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AC" w:rsidRPr="006D1AAC" w:rsidRDefault="006D1AAC" w:rsidP="006D1AAC">
      <w:r w:rsidRPr="006D1AAC">
        <w:rPr>
          <w:rFonts w:hint="eastAsia"/>
          <w:b/>
        </w:rPr>
        <w:t>n</w:t>
      </w:r>
      <w:r w:rsidRPr="006D1AAC">
        <w:rPr>
          <w:b/>
        </w:rPr>
        <w:t>eck</w:t>
      </w:r>
      <w:r w:rsidRPr="006D1AAC">
        <w:rPr>
          <w:rFonts w:hint="eastAsia"/>
          <w:b/>
        </w:rPr>
        <w:t xml:space="preserve"> </w:t>
      </w:r>
      <w:r w:rsidRPr="006D1AAC">
        <w:rPr>
          <w:b/>
        </w:rPr>
        <w:t>and</w:t>
      </w:r>
      <w:r w:rsidRPr="006D1AAC">
        <w:rPr>
          <w:rFonts w:hint="eastAsia"/>
          <w:b/>
        </w:rPr>
        <w:t xml:space="preserve"> </w:t>
      </w:r>
      <w:r w:rsidRPr="006D1AAC">
        <w:rPr>
          <w:b/>
        </w:rPr>
        <w:t>neck</w:t>
      </w:r>
      <w:r w:rsidRPr="006D1AAC">
        <w:t xml:space="preserve"> (</w:t>
      </w:r>
      <w:r w:rsidRPr="006D1AAC">
        <w:t>在赛马、竞赛、斗争等中</w:t>
      </w:r>
      <w:r w:rsidRPr="006D1AAC">
        <w:t>)</w:t>
      </w:r>
      <w:r w:rsidRPr="006D1AAC">
        <w:t>势均力敌</w:t>
      </w:r>
      <w:r w:rsidRPr="006D1AAC">
        <w:t xml:space="preserve">, </w:t>
      </w:r>
      <w:r w:rsidRPr="006D1AAC">
        <w:t>不分上下</w:t>
      </w:r>
      <w:r w:rsidRPr="006D1AAC">
        <w:t xml:space="preserve">, </w:t>
      </w:r>
      <w:r w:rsidRPr="006D1AAC">
        <w:t>并驾齐驱</w:t>
      </w:r>
    </w:p>
    <w:p w:rsidR="006D1AAC" w:rsidRPr="006D1AAC" w:rsidRDefault="006D1AAC" w:rsidP="006D1AAC">
      <w:r w:rsidRPr="006D1AAC">
        <w:rPr>
          <w:b/>
        </w:rPr>
        <w:t>chief of staff</w:t>
      </w:r>
      <w:r w:rsidRPr="006D1AAC">
        <w:t>参谋长</w:t>
      </w:r>
    </w:p>
    <w:p w:rsidR="006D1AAC" w:rsidRPr="006D1AAC" w:rsidRDefault="006D1AAC" w:rsidP="006D1AAC">
      <w:r w:rsidRPr="006D1AAC">
        <w:rPr>
          <w:b/>
        </w:rPr>
        <w:t>Knesset</w:t>
      </w:r>
      <w:r w:rsidRPr="006D1AAC">
        <w:t xml:space="preserve"> [ˋ</w:t>
      </w:r>
      <w:proofErr w:type="spellStart"/>
      <w:r w:rsidRPr="006D1AAC">
        <w:t>knɛ͵sɛt</w:t>
      </w:r>
      <w:proofErr w:type="spellEnd"/>
      <w:r w:rsidRPr="006D1AAC">
        <w:t xml:space="preserve">] n. </w:t>
      </w:r>
      <w:r w:rsidRPr="006D1AAC">
        <w:t>以色列的国会</w:t>
      </w:r>
    </w:p>
    <w:p w:rsidR="006D1AAC" w:rsidRPr="006D1AAC" w:rsidRDefault="006D1AAC" w:rsidP="006D1AAC">
      <w:r w:rsidRPr="006D1AAC">
        <w:rPr>
          <w:b/>
        </w:rPr>
        <w:t>tally</w:t>
      </w:r>
      <w:r w:rsidRPr="006D1AAC">
        <w:t xml:space="preserve"> [</w:t>
      </w:r>
      <w:proofErr w:type="gramStart"/>
      <w:r w:rsidRPr="006D1AAC">
        <w:t>ˋ</w:t>
      </w:r>
      <w:proofErr w:type="spellStart"/>
      <w:proofErr w:type="gramEnd"/>
      <w:r w:rsidRPr="006D1AAC">
        <w:t>tælɪ</w:t>
      </w:r>
      <w:proofErr w:type="spellEnd"/>
      <w:r w:rsidRPr="006D1AAC">
        <w:t xml:space="preserve">] </w:t>
      </w:r>
      <w:r w:rsidRPr="006D1AAC">
        <w:rPr>
          <w:b/>
        </w:rPr>
        <w:t>up</w:t>
      </w:r>
      <w:r w:rsidRPr="006D1AAC">
        <w:t>统计</w:t>
      </w:r>
      <w:r w:rsidRPr="006D1AAC">
        <w:t xml:space="preserve">, </w:t>
      </w:r>
      <w:r w:rsidRPr="006D1AAC">
        <w:t>计算</w:t>
      </w:r>
      <w:r w:rsidRPr="006D1AAC">
        <w:t xml:space="preserve">, </w:t>
      </w:r>
      <w:r w:rsidRPr="006D1AAC">
        <w:t>清点</w:t>
      </w:r>
      <w:r w:rsidRPr="006D1AAC">
        <w:t xml:space="preserve">; </w:t>
      </w:r>
      <w:r w:rsidRPr="006D1AAC">
        <w:t>记录</w:t>
      </w:r>
    </w:p>
    <w:p w:rsidR="006D1AAC" w:rsidRPr="006D1AAC" w:rsidRDefault="006D1AAC" w:rsidP="006D1AAC">
      <w:proofErr w:type="gramStart"/>
      <w:r w:rsidRPr="006D1AAC">
        <w:rPr>
          <w:b/>
        </w:rPr>
        <w:t>front-runner</w:t>
      </w:r>
      <w:proofErr w:type="gramEnd"/>
      <w:r w:rsidRPr="006D1AAC">
        <w:t xml:space="preserve"> [ˋ</w:t>
      </w:r>
      <w:proofErr w:type="spellStart"/>
      <w:r w:rsidRPr="006D1AAC">
        <w:t>frʌntˋrʌnɚ</w:t>
      </w:r>
      <w:proofErr w:type="spellEnd"/>
      <w:r w:rsidRPr="006D1AAC">
        <w:t xml:space="preserve">] n. </w:t>
      </w:r>
      <w:r w:rsidRPr="006D1AAC">
        <w:t>领先者</w:t>
      </w:r>
    </w:p>
    <w:p w:rsidR="006D1AAC" w:rsidRPr="006D1AAC" w:rsidRDefault="006D1AAC" w:rsidP="006D1AAC">
      <w:proofErr w:type="gramStart"/>
      <w:r w:rsidRPr="006D1AAC">
        <w:rPr>
          <w:b/>
        </w:rPr>
        <w:t>concede</w:t>
      </w:r>
      <w:proofErr w:type="gramEnd"/>
      <w:r w:rsidRPr="006D1AAC">
        <w:t xml:space="preserve"> [</w:t>
      </w:r>
      <w:proofErr w:type="spellStart"/>
      <w:r w:rsidRPr="006D1AAC">
        <w:t>kənˋsid</w:t>
      </w:r>
      <w:proofErr w:type="spellEnd"/>
      <w:r w:rsidRPr="006D1AAC">
        <w:t xml:space="preserve">] v. </w:t>
      </w:r>
      <w:r w:rsidRPr="006D1AAC">
        <w:t>让步；承认失败</w:t>
      </w:r>
    </w:p>
    <w:p w:rsidR="006D1AAC" w:rsidRPr="006D1AAC" w:rsidRDefault="006D1AAC" w:rsidP="006D1AAC">
      <w:proofErr w:type="gramStart"/>
      <w:r w:rsidRPr="006D1AAC">
        <w:rPr>
          <w:b/>
        </w:rPr>
        <w:t>ephemeris</w:t>
      </w:r>
      <w:proofErr w:type="gramEnd"/>
      <w:r w:rsidRPr="006D1AAC">
        <w:t xml:space="preserve"> [</w:t>
      </w:r>
      <w:proofErr w:type="spellStart"/>
      <w:r w:rsidRPr="006D1AAC">
        <w:t>ɪˋfɛmərɪs</w:t>
      </w:r>
      <w:proofErr w:type="spellEnd"/>
      <w:r w:rsidRPr="006D1AAC">
        <w:t>] n.</w:t>
      </w:r>
      <w:r w:rsidRPr="006D1AAC">
        <w:t>【天】星历表；（带星历表的）历书；短命的东西</w:t>
      </w:r>
    </w:p>
    <w:p w:rsidR="006D1AAC" w:rsidRPr="006D1AAC" w:rsidRDefault="006D1AAC" w:rsidP="006D1AAC">
      <w:r w:rsidRPr="006D1AAC">
        <w:rPr>
          <w:b/>
        </w:rPr>
        <w:t>event horizon</w:t>
      </w:r>
      <w:r w:rsidRPr="006D1AAC">
        <w:rPr>
          <w:rFonts w:hint="eastAsia"/>
        </w:rPr>
        <w:t xml:space="preserve"> </w:t>
      </w:r>
      <w:r w:rsidRPr="006D1AAC">
        <w:t>[</w:t>
      </w:r>
      <w:proofErr w:type="spellStart"/>
      <w:r w:rsidRPr="006D1AAC">
        <w:t>hə</w:t>
      </w:r>
      <w:proofErr w:type="spellEnd"/>
      <w:r w:rsidRPr="006D1AAC">
        <w:rPr>
          <w:rFonts w:hint="eastAsia"/>
        </w:rPr>
        <w:t>ˋ</w:t>
      </w:r>
      <w:proofErr w:type="spellStart"/>
      <w:r w:rsidRPr="006D1AAC">
        <w:t>raɪzn</w:t>
      </w:r>
      <w:proofErr w:type="spellEnd"/>
      <w:r w:rsidRPr="006D1AAC">
        <w:t>]</w:t>
      </w:r>
      <w:r w:rsidRPr="006D1AAC">
        <w:rPr>
          <w:rFonts w:hint="eastAsia"/>
        </w:rPr>
        <w:t xml:space="preserve"> </w:t>
      </w:r>
      <w:r w:rsidRPr="006D1AAC">
        <w:t>事件视界（在物理学上，</w:t>
      </w:r>
      <w:r w:rsidRPr="006D1AAC">
        <w:t xml:space="preserve">event horizon </w:t>
      </w:r>
      <w:r w:rsidRPr="006D1AAC">
        <w:t>译为「事相面」，是指黑洞的边界，在此黑洞的重力庞大得连光线也逃不出去）</w:t>
      </w:r>
    </w:p>
    <w:p w:rsidR="006D1AAC" w:rsidRPr="006D1AAC" w:rsidRDefault="006D1AAC" w:rsidP="006D1AAC">
      <w:r w:rsidRPr="006D1AAC">
        <w:rPr>
          <w:b/>
        </w:rPr>
        <w:t>binary star</w:t>
      </w:r>
      <w:r w:rsidRPr="006D1AAC">
        <w:t>【天】双星；联星</w:t>
      </w:r>
    </w:p>
    <w:p w:rsidR="006D1AAC" w:rsidRPr="006D1AAC" w:rsidRDefault="006D1AAC" w:rsidP="006D1AAC">
      <w:proofErr w:type="gramStart"/>
      <w:r w:rsidRPr="006D1AAC">
        <w:rPr>
          <w:b/>
        </w:rPr>
        <w:t>sync</w:t>
      </w:r>
      <w:proofErr w:type="gramEnd"/>
      <w:r w:rsidRPr="006D1AAC">
        <w:t xml:space="preserve"> [</w:t>
      </w:r>
      <w:proofErr w:type="spellStart"/>
      <w:r w:rsidRPr="006D1AAC">
        <w:t>sɪŋk</w:t>
      </w:r>
      <w:proofErr w:type="spellEnd"/>
      <w:r w:rsidRPr="006D1AAC">
        <w:t xml:space="preserve">] v. </w:t>
      </w:r>
      <w:r w:rsidRPr="006D1AAC">
        <w:t>使同步</w:t>
      </w:r>
    </w:p>
    <w:p w:rsidR="006D1AAC" w:rsidRPr="006D1AAC" w:rsidRDefault="006D1AAC" w:rsidP="006D1AAC">
      <w:r w:rsidRPr="006D1AAC">
        <w:rPr>
          <w:b/>
        </w:rPr>
        <w:t>Kyrgyzstan</w:t>
      </w:r>
      <w:r w:rsidRPr="006D1AAC">
        <w:t xml:space="preserve"> ['</w:t>
      </w:r>
      <w:proofErr w:type="spellStart"/>
      <w:r w:rsidRPr="006D1AAC">
        <w:t>kɪrɡɪˌstæn</w:t>
      </w:r>
      <w:proofErr w:type="spellEnd"/>
      <w:r w:rsidRPr="006D1AAC">
        <w:t>] n.</w:t>
      </w:r>
      <w:r w:rsidRPr="006D1AAC">
        <w:rPr>
          <w:b/>
        </w:rPr>
        <w:t xml:space="preserve"> </w:t>
      </w:r>
      <w:r w:rsidRPr="006D1AAC">
        <w:t>吉尔吉斯坦共和国</w:t>
      </w:r>
    </w:p>
    <w:p w:rsidR="006D1AAC" w:rsidRPr="006D1AAC" w:rsidRDefault="006D1AAC" w:rsidP="006D1AAC">
      <w:proofErr w:type="gramStart"/>
      <w:r w:rsidRPr="006D1AAC">
        <w:rPr>
          <w:b/>
        </w:rPr>
        <w:t>proud</w:t>
      </w:r>
      <w:proofErr w:type="gramEnd"/>
      <w:r w:rsidRPr="006D1AAC">
        <w:t xml:space="preserve"> [</w:t>
      </w:r>
      <w:proofErr w:type="spellStart"/>
      <w:r w:rsidRPr="006D1AAC">
        <w:t>praʊd</w:t>
      </w:r>
      <w:proofErr w:type="spellEnd"/>
      <w:r w:rsidRPr="006D1AAC">
        <w:t xml:space="preserve">] adj. </w:t>
      </w:r>
      <w:r w:rsidRPr="006D1AAC">
        <w:t>辉煌的，值得夸耀的</w:t>
      </w:r>
    </w:p>
    <w:p w:rsidR="006D1AAC" w:rsidRPr="006D1AAC" w:rsidRDefault="006D1AAC" w:rsidP="006D1AAC">
      <w:r w:rsidRPr="006D1AAC">
        <w:rPr>
          <w:b/>
        </w:rPr>
        <w:t>Milky Way</w:t>
      </w:r>
      <w:r w:rsidRPr="006D1AAC">
        <w:t>天河；银河</w:t>
      </w:r>
    </w:p>
    <w:p w:rsidR="006D1AAC" w:rsidRPr="006D1AAC" w:rsidRDefault="006D1AAC" w:rsidP="006D1AAC">
      <w:proofErr w:type="gramStart"/>
      <w:r w:rsidRPr="006D1AAC">
        <w:rPr>
          <w:b/>
        </w:rPr>
        <w:t>scout</w:t>
      </w:r>
      <w:proofErr w:type="gramEnd"/>
      <w:r w:rsidRPr="006D1AAC">
        <w:t xml:space="preserve"> [</w:t>
      </w:r>
      <w:proofErr w:type="spellStart"/>
      <w:r w:rsidRPr="006D1AAC">
        <w:t>skaʊt</w:t>
      </w:r>
      <w:proofErr w:type="spellEnd"/>
      <w:r w:rsidRPr="006D1AAC">
        <w:t xml:space="preserve">] v. </w:t>
      </w:r>
      <w:r w:rsidRPr="006D1AAC">
        <w:t>侦察；搜索</w:t>
      </w:r>
    </w:p>
    <w:p w:rsidR="006D1AAC" w:rsidRPr="006D1AAC" w:rsidRDefault="006D1AAC" w:rsidP="006D1AAC">
      <w:proofErr w:type="gramStart"/>
      <w:r w:rsidRPr="006D1AAC">
        <w:rPr>
          <w:b/>
        </w:rPr>
        <w:t>pitch-black</w:t>
      </w:r>
      <w:proofErr w:type="gramEnd"/>
      <w:r w:rsidRPr="006D1AAC">
        <w:t xml:space="preserve"> [ˋ</w:t>
      </w:r>
      <w:proofErr w:type="spellStart"/>
      <w:r w:rsidRPr="006D1AAC">
        <w:t>pɪtʃˋblæk</w:t>
      </w:r>
      <w:proofErr w:type="spellEnd"/>
      <w:r w:rsidRPr="006D1AAC">
        <w:t xml:space="preserve">] adj. </w:t>
      </w:r>
      <w:r w:rsidRPr="006D1AAC">
        <w:t>漆黑的</w:t>
      </w:r>
    </w:p>
    <w:p w:rsidR="006D1AAC" w:rsidRPr="006D1AAC" w:rsidRDefault="006D1AAC" w:rsidP="006D1AAC">
      <w:proofErr w:type="gramStart"/>
      <w:r w:rsidRPr="006D1AAC">
        <w:rPr>
          <w:b/>
        </w:rPr>
        <w:t>inviting</w:t>
      </w:r>
      <w:proofErr w:type="gramEnd"/>
      <w:r w:rsidRPr="006D1AAC">
        <w:t xml:space="preserve"> [</w:t>
      </w:r>
      <w:proofErr w:type="spellStart"/>
      <w:r w:rsidRPr="006D1AAC">
        <w:t>ɪnˋvaɪtɪŋ</w:t>
      </w:r>
      <w:proofErr w:type="spellEnd"/>
      <w:r w:rsidRPr="006D1AAC">
        <w:t xml:space="preserve">] adj. </w:t>
      </w:r>
      <w:r w:rsidRPr="006D1AAC">
        <w:t>吸引人的；诱人的</w:t>
      </w:r>
    </w:p>
    <w:p w:rsidR="006D1AAC" w:rsidRPr="006D1AAC" w:rsidRDefault="006D1AAC" w:rsidP="006D1AAC">
      <w:r w:rsidRPr="006D1AAC">
        <w:rPr>
          <w:b/>
        </w:rPr>
        <w:t>Crete</w:t>
      </w:r>
      <w:r w:rsidRPr="006D1AAC">
        <w:t xml:space="preserve"> [</w:t>
      </w:r>
      <w:proofErr w:type="spellStart"/>
      <w:r w:rsidRPr="006D1AAC">
        <w:t>krit</w:t>
      </w:r>
      <w:proofErr w:type="spellEnd"/>
      <w:r w:rsidRPr="006D1AAC">
        <w:t xml:space="preserve">] n. </w:t>
      </w:r>
      <w:r w:rsidRPr="006D1AAC">
        <w:t>克里特岛（希腊领土）</w:t>
      </w:r>
    </w:p>
    <w:p w:rsidR="006D1AAC" w:rsidRPr="006D1AAC" w:rsidRDefault="006D1AAC" w:rsidP="006D1AAC">
      <w:r w:rsidRPr="006D1AAC">
        <w:rPr>
          <w:b/>
        </w:rPr>
        <w:t xml:space="preserve">Aegean </w:t>
      </w:r>
      <w:r w:rsidRPr="006D1AAC">
        <w:t>[</w:t>
      </w:r>
      <w:proofErr w:type="spellStart"/>
      <w:r w:rsidRPr="006D1AAC">
        <w:t>i</w:t>
      </w:r>
      <w:proofErr w:type="gramStart"/>
      <w:r w:rsidRPr="006D1AAC">
        <w:t>ˋ</w:t>
      </w:r>
      <w:proofErr w:type="gramEnd"/>
      <w:r w:rsidRPr="006D1AAC">
        <w:t>dʒiən</w:t>
      </w:r>
      <w:proofErr w:type="spellEnd"/>
      <w:r w:rsidRPr="006D1AAC">
        <w:t xml:space="preserve">] </w:t>
      </w:r>
      <w:r w:rsidRPr="006D1AAC">
        <w:rPr>
          <w:b/>
        </w:rPr>
        <w:t>Sea</w:t>
      </w:r>
      <w:r w:rsidRPr="006D1AAC">
        <w:t>爱琴海，多岛海</w:t>
      </w:r>
    </w:p>
    <w:p w:rsidR="006D1AAC" w:rsidRPr="006D1AAC" w:rsidRDefault="006D1AAC" w:rsidP="006D1AAC"/>
    <w:p w:rsidR="00D57DA1" w:rsidRDefault="00D57DA1"/>
    <w:sectPr w:rsidR="00D57DA1" w:rsidSect="00B821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1AAC"/>
    <w:rsid w:val="006D1AAC"/>
    <w:rsid w:val="00D5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A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2024-08-13T09:12:00Z</dcterms:created>
  <dcterms:modified xsi:type="dcterms:W3CDTF">2024-08-13T09:12:00Z</dcterms:modified>
</cp:coreProperties>
</file>